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MZCZ02-2025290</w:t>
      </w:r>
    </w:p>
    <w:p w14:paraId="1262A64E">
      <w:pPr>
        <w:pStyle w:val="14"/>
        <w:spacing w:line="640" w:lineRule="exact"/>
        <w:rPr>
          <w:rFonts w:hAnsi="宋体"/>
          <w:b/>
          <w:sz w:val="32"/>
          <w:szCs w:val="32"/>
          <w:highlight w:val="none"/>
        </w:rPr>
      </w:pPr>
      <w:r>
        <w:rPr>
          <w:rFonts w:hint="eastAsia" w:hAnsi="宋体"/>
          <w:b/>
          <w:sz w:val="32"/>
          <w:szCs w:val="32"/>
          <w:highlight w:val="none"/>
        </w:rPr>
        <w:t>项目名称：</w:t>
      </w:r>
      <w:r>
        <w:rPr>
          <w:rFonts w:hint="eastAsia" w:hAnsi="宋体"/>
          <w:b/>
          <w:sz w:val="32"/>
          <w:szCs w:val="32"/>
          <w:highlight w:val="none"/>
          <w:lang w:eastAsia="zh-CN"/>
        </w:rPr>
        <w:t>河南小柳新村地块项目电梯资产处置项目</w:t>
      </w:r>
      <w:r>
        <w:rPr>
          <w:rFonts w:hint="eastAsia" w:hAnsi="宋体"/>
          <w:b/>
          <w:sz w:val="32"/>
          <w:szCs w:val="32"/>
          <w:highlight w:val="none"/>
          <w:lang w:eastAsia="zh-CN"/>
        </w:rPr>
        <w:br w:type="textWrapping"/>
      </w: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6502D8B9">
      <w:pPr>
        <w:spacing w:line="500" w:lineRule="exact"/>
        <w:rPr>
          <w:rFonts w:ascii="宋体" w:hAnsi="宋体"/>
          <w:b/>
          <w:sz w:val="48"/>
          <w:u w:val="single"/>
        </w:rPr>
      </w:pPr>
    </w:p>
    <w:p w14:paraId="56D3A138">
      <w:pPr>
        <w:pStyle w:val="8"/>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788EE89C">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MZCZ02-2025290</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河南小柳新村地块项目电梯资产处置项目</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河南小柳新村地块项目电梯资产处置项目</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86221.00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86221.00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捌万陆仟贰佰贰拾壹元整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86221.00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1700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11</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24</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11</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24</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韦里佩、俞立燊、游秀敏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2E797AD7">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979"/>
        <w:gridCol w:w="2017"/>
        <w:gridCol w:w="2234"/>
        <w:gridCol w:w="848"/>
        <w:gridCol w:w="635"/>
        <w:gridCol w:w="1513"/>
      </w:tblGrid>
      <w:tr w14:paraId="7B7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363" w:type="pct"/>
            <w:vAlign w:val="center"/>
          </w:tcPr>
          <w:p w14:paraId="683E660E">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序号</w:t>
            </w:r>
          </w:p>
        </w:tc>
        <w:tc>
          <w:tcPr>
            <w:tcW w:w="994" w:type="pct"/>
            <w:vAlign w:val="center"/>
          </w:tcPr>
          <w:p w14:paraId="30FCC463">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设备名称</w:t>
            </w:r>
          </w:p>
        </w:tc>
        <w:tc>
          <w:tcPr>
            <w:tcW w:w="1013" w:type="pct"/>
            <w:vAlign w:val="center"/>
          </w:tcPr>
          <w:p w14:paraId="4B5BFE4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规格型号</w:t>
            </w:r>
          </w:p>
        </w:tc>
        <w:tc>
          <w:tcPr>
            <w:tcW w:w="1122" w:type="pct"/>
            <w:vAlign w:val="center"/>
          </w:tcPr>
          <w:p w14:paraId="3B326110">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生产厂家</w:t>
            </w:r>
          </w:p>
        </w:tc>
        <w:tc>
          <w:tcPr>
            <w:tcW w:w="426" w:type="pct"/>
            <w:vAlign w:val="center"/>
          </w:tcPr>
          <w:p w14:paraId="2D9FB4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计量单位</w:t>
            </w:r>
          </w:p>
        </w:tc>
        <w:tc>
          <w:tcPr>
            <w:tcW w:w="319" w:type="pct"/>
            <w:vAlign w:val="center"/>
          </w:tcPr>
          <w:p w14:paraId="16B2DB64">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数量</w:t>
            </w:r>
          </w:p>
        </w:tc>
        <w:tc>
          <w:tcPr>
            <w:tcW w:w="760" w:type="pct"/>
            <w:vAlign w:val="center"/>
          </w:tcPr>
          <w:p w14:paraId="6EE4A545">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建成日期</w:t>
            </w:r>
          </w:p>
        </w:tc>
      </w:tr>
      <w:tr w14:paraId="09D8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51E91B6">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994" w:type="pct"/>
            <w:vAlign w:val="center"/>
          </w:tcPr>
          <w:p w14:paraId="0744EB0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欣泰花园2栋1梯加装电梯</w:t>
            </w:r>
          </w:p>
        </w:tc>
        <w:tc>
          <w:tcPr>
            <w:tcW w:w="1013" w:type="pct"/>
            <w:vAlign w:val="center"/>
          </w:tcPr>
          <w:p w14:paraId="1C4186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G.Wr.825-C01.5,载重625kg,8层8门</w:t>
            </w:r>
          </w:p>
        </w:tc>
        <w:tc>
          <w:tcPr>
            <w:tcW w:w="1122" w:type="pct"/>
            <w:vAlign w:val="center"/>
          </w:tcPr>
          <w:p w14:paraId="25C9626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广州广日电梯工业有限公司</w:t>
            </w:r>
          </w:p>
        </w:tc>
        <w:tc>
          <w:tcPr>
            <w:tcW w:w="426" w:type="pct"/>
            <w:vAlign w:val="center"/>
          </w:tcPr>
          <w:p w14:paraId="2C9A4F3C">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4D2A611A">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086D72F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2018年</w:t>
            </w:r>
          </w:p>
        </w:tc>
      </w:tr>
      <w:tr w14:paraId="3AA4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94E5FF7">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w:t>
            </w:r>
          </w:p>
        </w:tc>
        <w:tc>
          <w:tcPr>
            <w:tcW w:w="994" w:type="pct"/>
            <w:vAlign w:val="center"/>
          </w:tcPr>
          <w:p w14:paraId="49AB0606">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机械厂宿舍4号楼1梯加装电梯</w:t>
            </w:r>
          </w:p>
        </w:tc>
        <w:tc>
          <w:tcPr>
            <w:tcW w:w="1013" w:type="pct"/>
            <w:vAlign w:val="center"/>
          </w:tcPr>
          <w:p w14:paraId="4D99CC9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KONE，载重630kg,8层8门</w:t>
            </w:r>
          </w:p>
        </w:tc>
        <w:tc>
          <w:tcPr>
            <w:tcW w:w="1122" w:type="pct"/>
            <w:vAlign w:val="center"/>
          </w:tcPr>
          <w:p w14:paraId="1CD39CB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38F6E32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02E852B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21F7CF6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42BF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03FE90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3</w:t>
            </w:r>
          </w:p>
        </w:tc>
        <w:tc>
          <w:tcPr>
            <w:tcW w:w="994" w:type="pct"/>
            <w:vAlign w:val="center"/>
          </w:tcPr>
          <w:p w14:paraId="1C1255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机械厂宿舍5号楼2梯加装电梯</w:t>
            </w:r>
          </w:p>
        </w:tc>
        <w:tc>
          <w:tcPr>
            <w:tcW w:w="1013" w:type="pct"/>
            <w:vAlign w:val="center"/>
          </w:tcPr>
          <w:p w14:paraId="033452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KONE，载重630kg,8层8门</w:t>
            </w:r>
          </w:p>
        </w:tc>
        <w:tc>
          <w:tcPr>
            <w:tcW w:w="1122" w:type="pct"/>
            <w:vAlign w:val="center"/>
          </w:tcPr>
          <w:p w14:paraId="4C7D02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5922FC31">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63FC78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4FB9CA9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7F83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5EBAEE2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4</w:t>
            </w:r>
          </w:p>
        </w:tc>
        <w:tc>
          <w:tcPr>
            <w:tcW w:w="994" w:type="pct"/>
            <w:vAlign w:val="center"/>
          </w:tcPr>
          <w:p w14:paraId="6A4546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电影制片厂宿舍12号楼1梯加装电梯</w:t>
            </w:r>
          </w:p>
        </w:tc>
        <w:tc>
          <w:tcPr>
            <w:tcW w:w="1013" w:type="pct"/>
            <w:vAlign w:val="center"/>
          </w:tcPr>
          <w:p w14:paraId="299B3FF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KONE，载重800kg,7层7门</w:t>
            </w:r>
          </w:p>
        </w:tc>
        <w:tc>
          <w:tcPr>
            <w:tcW w:w="1122" w:type="pct"/>
            <w:vAlign w:val="center"/>
          </w:tcPr>
          <w:p w14:paraId="3784502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668B7DC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63233598">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5831FB82">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65B7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9D818F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5</w:t>
            </w:r>
          </w:p>
        </w:tc>
        <w:tc>
          <w:tcPr>
            <w:tcW w:w="994" w:type="pct"/>
            <w:vAlign w:val="center"/>
          </w:tcPr>
          <w:p w14:paraId="236714D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电影制片厂宿舍12号楼2梯加装电梯</w:t>
            </w:r>
          </w:p>
        </w:tc>
        <w:tc>
          <w:tcPr>
            <w:tcW w:w="1013" w:type="pct"/>
            <w:vAlign w:val="center"/>
          </w:tcPr>
          <w:p w14:paraId="23025744">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KONE，载重800kg,7层7门</w:t>
            </w:r>
          </w:p>
        </w:tc>
        <w:tc>
          <w:tcPr>
            <w:tcW w:w="1122" w:type="pct"/>
            <w:vAlign w:val="center"/>
          </w:tcPr>
          <w:p w14:paraId="3357BB4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通力电梯有限公司</w:t>
            </w:r>
          </w:p>
        </w:tc>
        <w:tc>
          <w:tcPr>
            <w:tcW w:w="426" w:type="pct"/>
            <w:vAlign w:val="center"/>
          </w:tcPr>
          <w:p w14:paraId="4F5481A6">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319" w:type="pct"/>
            <w:vAlign w:val="center"/>
          </w:tcPr>
          <w:p w14:paraId="67A13C8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760" w:type="pct"/>
            <w:vAlign w:val="center"/>
          </w:tcPr>
          <w:p w14:paraId="1A95A3E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2017年</w:t>
            </w:r>
          </w:p>
        </w:tc>
      </w:tr>
      <w:tr w14:paraId="1B83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182D492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6</w:t>
            </w:r>
          </w:p>
        </w:tc>
        <w:tc>
          <w:tcPr>
            <w:tcW w:w="994" w:type="pct"/>
            <w:vAlign w:val="center"/>
          </w:tcPr>
          <w:p w14:paraId="13DFEF7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小柳新村22座加装电梯</w:t>
            </w:r>
          </w:p>
        </w:tc>
        <w:tc>
          <w:tcPr>
            <w:tcW w:w="1013" w:type="pct"/>
            <w:vAlign w:val="center"/>
          </w:tcPr>
          <w:p w14:paraId="2FFDBFB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CKD EFP 载重800kg,6层6门</w:t>
            </w:r>
          </w:p>
        </w:tc>
        <w:tc>
          <w:tcPr>
            <w:tcW w:w="1122" w:type="pct"/>
            <w:vAlign w:val="center"/>
          </w:tcPr>
          <w:p w14:paraId="0F90291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上海长江斯迈普电梯有限公司</w:t>
            </w:r>
          </w:p>
        </w:tc>
        <w:tc>
          <w:tcPr>
            <w:tcW w:w="426" w:type="pct"/>
            <w:vAlign w:val="center"/>
          </w:tcPr>
          <w:p w14:paraId="6A29EF0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319" w:type="pct"/>
            <w:vAlign w:val="center"/>
          </w:tcPr>
          <w:p w14:paraId="2401D34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760" w:type="pct"/>
            <w:vAlign w:val="center"/>
          </w:tcPr>
          <w:p w14:paraId="30D61DC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2006年</w:t>
            </w:r>
          </w:p>
        </w:tc>
      </w:tr>
    </w:tbl>
    <w:p w14:paraId="5D9FC7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，目前已拆除存放于福大幼儿园西侧空地堆场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、竞价人自行承担所有参与报价的全部相关费用，本项目符合采购需求的合格竞价人不足</w:t>
      </w:r>
      <w:bookmarkStart w:id="0" w:name="_GoBack"/>
      <w:r>
        <w:rPr>
          <w:rFonts w:hint="eastAsia" w:ascii="宋体" w:hAnsi="宋体" w:cs="宋体"/>
          <w:bCs/>
          <w:kern w:val="0"/>
          <w:sz w:val="24"/>
          <w:szCs w:val="24"/>
          <w:lang w:eastAsia="zh-CN"/>
        </w:rPr>
        <w:t>三</w:t>
      </w:r>
      <w:r>
        <w:rPr>
          <w:rFonts w:hint="eastAsia" w:ascii="宋体" w:hAnsi="宋体" w:cs="宋体"/>
          <w:bCs/>
          <w:kern w:val="0"/>
          <w:sz w:val="24"/>
          <w:szCs w:val="24"/>
        </w:rPr>
        <w:t>家</w:t>
      </w:r>
      <w:bookmarkEnd w:id="0"/>
      <w:r>
        <w:rPr>
          <w:rFonts w:hint="eastAsia" w:ascii="宋体" w:hAnsi="宋体" w:cs="宋体"/>
          <w:bCs/>
          <w:kern w:val="0"/>
          <w:sz w:val="24"/>
          <w:szCs w:val="24"/>
        </w:rPr>
        <w:t>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30154673">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2F3C12"/>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371E7"/>
    <w:rsid w:val="3BAC338B"/>
    <w:rsid w:val="3D880390"/>
    <w:rsid w:val="3F886865"/>
    <w:rsid w:val="42B70CF4"/>
    <w:rsid w:val="42E104B2"/>
    <w:rsid w:val="43B42803"/>
    <w:rsid w:val="44CD1324"/>
    <w:rsid w:val="45D70F11"/>
    <w:rsid w:val="49334E4E"/>
    <w:rsid w:val="4BBE132D"/>
    <w:rsid w:val="4D4D1254"/>
    <w:rsid w:val="4E9E6F07"/>
    <w:rsid w:val="5002435A"/>
    <w:rsid w:val="50A52331"/>
    <w:rsid w:val="50AC3B95"/>
    <w:rsid w:val="531F24EE"/>
    <w:rsid w:val="585E0A21"/>
    <w:rsid w:val="59426081"/>
    <w:rsid w:val="594D1592"/>
    <w:rsid w:val="5AA61480"/>
    <w:rsid w:val="5C9363CC"/>
    <w:rsid w:val="5CED0E34"/>
    <w:rsid w:val="5CEE11C8"/>
    <w:rsid w:val="5ED17822"/>
    <w:rsid w:val="61DD7542"/>
    <w:rsid w:val="6494779A"/>
    <w:rsid w:val="64D71944"/>
    <w:rsid w:val="652A30AC"/>
    <w:rsid w:val="656F3F58"/>
    <w:rsid w:val="67C21D51"/>
    <w:rsid w:val="692175FE"/>
    <w:rsid w:val="6BF775D3"/>
    <w:rsid w:val="6C387C14"/>
    <w:rsid w:val="6CD97FB6"/>
    <w:rsid w:val="6DF02BC2"/>
    <w:rsid w:val="6E882DF6"/>
    <w:rsid w:val="6F9371DD"/>
    <w:rsid w:val="707F0157"/>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1142</Words>
  <Characters>1380</Characters>
  <Lines>1</Lines>
  <Paragraphs>1</Paragraphs>
  <TotalTime>8</TotalTime>
  <ScaleCrop>false</ScaleCrop>
  <LinksUpToDate>false</LinksUpToDate>
  <CharactersWithSpaces>1434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2025-07-14T08:51:00Z</cp:lastPrinted>
  <dcterms:modified xsi:type="dcterms:W3CDTF">2025-11-14T08:47:33Z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6249BDAA95E84DFEB1BD0B7CB9C52B82_13</vt:lpwstr>
  </property>
  <property fmtid="{D5CDD505-2E9C-101B-9397-08002B2CF9AE}" pid="4" name="KSOTemplateDocerSaveRecord">
    <vt:lpwstr>eyJoZGlkIjoiNjgwOTYzNTMyODMwYzVjYWFmMmMwZTE1Mzc4ZDdiNGMiLCJ1c2VySWQiOiI0MzE4NTc0MDgifQ==</vt:lpwstr>
  </property>
</Properties>
</file>